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A33" w:rsidRDefault="0070619E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名单（羽山、海防）</w:t>
      </w:r>
    </w:p>
    <w:p w:rsidR="00B80A33" w:rsidRDefault="0070619E">
      <w:pPr>
        <w:jc w:val="center"/>
        <w:rPr>
          <w:sz w:val="30"/>
          <w:szCs w:val="30"/>
        </w:rPr>
      </w:pPr>
      <w:r>
        <w:rPr>
          <w:rFonts w:hint="eastAsia"/>
          <w:sz w:val="28"/>
          <w:szCs w:val="28"/>
        </w:rPr>
        <w:t>社团内容：绒秀体验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人数：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</w:t>
      </w:r>
      <w:r w:rsidR="00215B47">
        <w:rPr>
          <w:rFonts w:asciiTheme="minorEastAsia" w:hAnsiTheme="minorEastAsia" w:cstheme="minorEastAsia" w:hint="eastAsia"/>
          <w:sz w:val="24"/>
          <w:szCs w:val="24"/>
        </w:rPr>
        <w:t>唐诗苑</w:t>
      </w:r>
    </w:p>
    <w:tbl>
      <w:tblPr>
        <w:tblStyle w:val="a5"/>
        <w:tblW w:w="7591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1653"/>
        <w:gridCol w:w="1970"/>
        <w:gridCol w:w="1635"/>
        <w:gridCol w:w="1357"/>
      </w:tblGrid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70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635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12月20日</w:t>
            </w:r>
          </w:p>
        </w:tc>
        <w:tc>
          <w:tcPr>
            <w:tcW w:w="1357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653" w:type="dxa"/>
            <w:vAlign w:val="center"/>
          </w:tcPr>
          <w:p w:rsidR="00B80A33" w:rsidRDefault="0071189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唐诗苑</w:t>
            </w: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郭怡蕾</w:t>
            </w: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严韵姿</w:t>
            </w:r>
            <w:proofErr w:type="gramEnd"/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胡灵玲</w:t>
            </w:r>
            <w:proofErr w:type="gramEnd"/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祁薇薇</w:t>
            </w: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</w:p>
        </w:tc>
        <w:tc>
          <w:tcPr>
            <w:tcW w:w="1653" w:type="dxa"/>
            <w:vAlign w:val="center"/>
          </w:tcPr>
          <w:p w:rsidR="00B80A33" w:rsidRDefault="00711897" w:rsidP="00215B47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陈越</w:t>
            </w: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7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方丹妮</w:t>
            </w: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8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黄譞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萦</w:t>
            </w:r>
            <w:proofErr w:type="gramEnd"/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9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杭璐</w:t>
            </w: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张璐</w:t>
            </w: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11</w:t>
            </w:r>
          </w:p>
        </w:tc>
        <w:tc>
          <w:tcPr>
            <w:tcW w:w="1653" w:type="dxa"/>
            <w:vAlign w:val="center"/>
          </w:tcPr>
          <w:p w:rsidR="00B80A33" w:rsidRDefault="0070619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陈鑫</w:t>
            </w: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80A33">
        <w:trPr>
          <w:trHeight w:val="624"/>
          <w:jc w:val="center"/>
        </w:trPr>
        <w:tc>
          <w:tcPr>
            <w:tcW w:w="976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80A33" w:rsidRDefault="00B80A33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B80A33" w:rsidRDefault="00B80A33">
      <w:pPr>
        <w:rPr>
          <w:sz w:val="30"/>
          <w:szCs w:val="30"/>
        </w:rPr>
      </w:pPr>
    </w:p>
    <w:sectPr w:rsidR="00B80A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215B47"/>
    <w:rsid w:val="00386E81"/>
    <w:rsid w:val="003A6F09"/>
    <w:rsid w:val="003A7852"/>
    <w:rsid w:val="003E5390"/>
    <w:rsid w:val="004939EB"/>
    <w:rsid w:val="0065009C"/>
    <w:rsid w:val="006B5271"/>
    <w:rsid w:val="006D20E6"/>
    <w:rsid w:val="0070619E"/>
    <w:rsid w:val="00711897"/>
    <w:rsid w:val="00720F63"/>
    <w:rsid w:val="00986ABB"/>
    <w:rsid w:val="00B20D89"/>
    <w:rsid w:val="00B454D1"/>
    <w:rsid w:val="00B80328"/>
    <w:rsid w:val="00B80A33"/>
    <w:rsid w:val="00C462A3"/>
    <w:rsid w:val="00CE7B9D"/>
    <w:rsid w:val="00E75406"/>
    <w:rsid w:val="12585022"/>
    <w:rsid w:val="427A40BA"/>
    <w:rsid w:val="49FB1D0B"/>
    <w:rsid w:val="4DB60F4D"/>
    <w:rsid w:val="7B9C5AA9"/>
    <w:rsid w:val="7DA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BC449E-27F1-4EAE-9FAA-7DBF6CE1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2019-10-14T06:18:00Z</dcterms:created>
  <dcterms:modified xsi:type="dcterms:W3CDTF">2019-10-15T00:58:00Z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